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68" w:rsidRPr="00C62F68" w:rsidRDefault="00C62F68" w:rsidP="00AF49EB">
      <w:pPr>
        <w:spacing w:after="0" w:line="240" w:lineRule="auto"/>
        <w:rPr>
          <w:rFonts w:ascii="Times New Roman" w:hAnsi="Times New Roman"/>
          <w:szCs w:val="24"/>
        </w:rPr>
      </w:pPr>
    </w:p>
    <w:p w:rsidR="00C62F68" w:rsidRPr="00C62F68" w:rsidRDefault="00C62F68" w:rsidP="00C62F68">
      <w:pPr>
        <w:spacing w:after="0" w:line="240" w:lineRule="auto"/>
        <w:jc w:val="center"/>
        <w:rPr>
          <w:b/>
          <w:sz w:val="20"/>
        </w:rPr>
      </w:pPr>
      <w:r w:rsidRPr="00C62F68">
        <w:rPr>
          <w:b/>
          <w:sz w:val="32"/>
        </w:rPr>
        <w:t>SCHOOL-PARENT-STUDENT COMPACT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bookmarkStart w:id="0" w:name="_GoBack"/>
      <w:r w:rsidRPr="00C62F68">
        <w:rPr>
          <w:rFonts w:ascii="Arial" w:hAnsi="Arial" w:cs="Arial"/>
          <w:sz w:val="20"/>
        </w:rPr>
        <w:t xml:space="preserve">The </w:t>
      </w:r>
      <w:r w:rsidR="00D92D88">
        <w:rPr>
          <w:rFonts w:ascii="Arial" w:hAnsi="Arial" w:cs="Arial"/>
          <w:sz w:val="20"/>
        </w:rPr>
        <w:t>Cook</w:t>
      </w:r>
      <w:r w:rsidRPr="00C62F68">
        <w:rPr>
          <w:rFonts w:ascii="Arial" w:hAnsi="Arial" w:cs="Arial"/>
          <w:sz w:val="20"/>
        </w:rPr>
        <w:t xml:space="preserve"> Staff, students and parents of the </w:t>
      </w:r>
      <w:r w:rsidR="00D92D88">
        <w:rPr>
          <w:rFonts w:ascii="Arial" w:hAnsi="Arial" w:cs="Arial"/>
          <w:sz w:val="20"/>
        </w:rPr>
        <w:t>Cook</w:t>
      </w:r>
      <w:r w:rsidRPr="00C62F68">
        <w:rPr>
          <w:rFonts w:ascii="Arial" w:hAnsi="Arial" w:cs="Arial"/>
          <w:sz w:val="20"/>
        </w:rPr>
        <w:t xml:space="preserve"> community, agree that this compact outlines how the parents, the</w:t>
      </w:r>
      <w:r w:rsidRPr="00C62F68">
        <w:rPr>
          <w:rFonts w:ascii="Arial" w:hAnsi="Arial" w:cs="Arial"/>
          <w:sz w:val="20"/>
        </w:rPr>
        <w:t xml:space="preserve"> </w:t>
      </w:r>
      <w:r w:rsidRPr="00C62F68">
        <w:rPr>
          <w:rFonts w:ascii="Arial" w:hAnsi="Arial" w:cs="Arial"/>
          <w:sz w:val="20"/>
        </w:rPr>
        <w:t>entire school staff, and the students will share the responsibility for improved student academic achievement and the</w:t>
      </w:r>
      <w:r w:rsidRPr="00C62F68">
        <w:rPr>
          <w:rFonts w:ascii="Arial" w:hAnsi="Arial" w:cs="Arial"/>
          <w:sz w:val="20"/>
        </w:rPr>
        <w:t xml:space="preserve"> </w:t>
      </w:r>
      <w:r w:rsidRPr="00C62F68">
        <w:rPr>
          <w:rFonts w:ascii="Arial" w:hAnsi="Arial" w:cs="Arial"/>
          <w:sz w:val="20"/>
        </w:rPr>
        <w:t>means by which the school and parents will build and develop a partnership that will help children achieve the state’s</w:t>
      </w:r>
      <w:r w:rsidRPr="00C62F68">
        <w:rPr>
          <w:rFonts w:ascii="Arial" w:hAnsi="Arial" w:cs="Arial"/>
          <w:sz w:val="20"/>
        </w:rPr>
        <w:t xml:space="preserve"> </w:t>
      </w:r>
      <w:r w:rsidRPr="00C62F68">
        <w:rPr>
          <w:rFonts w:ascii="Arial" w:hAnsi="Arial" w:cs="Arial"/>
          <w:sz w:val="20"/>
        </w:rPr>
        <w:t>high standards.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C62F68">
        <w:rPr>
          <w:rFonts w:ascii="Arial" w:hAnsi="Arial" w:cs="Arial"/>
          <w:b/>
          <w:sz w:val="20"/>
          <w:u w:val="single"/>
        </w:rPr>
        <w:t>School Responsibilities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The</w:t>
      </w:r>
      <w:r w:rsidR="00D92D88">
        <w:rPr>
          <w:rFonts w:ascii="Arial" w:hAnsi="Arial" w:cs="Arial"/>
          <w:sz w:val="20"/>
        </w:rPr>
        <w:t xml:space="preserve"> Felix </w:t>
      </w:r>
      <w:r w:rsidRPr="00C62F68">
        <w:rPr>
          <w:rFonts w:ascii="Arial" w:hAnsi="Arial" w:cs="Arial"/>
          <w:sz w:val="20"/>
        </w:rPr>
        <w:t>Cook</w:t>
      </w:r>
      <w:r w:rsidRPr="00C62F68">
        <w:rPr>
          <w:rFonts w:ascii="Arial" w:hAnsi="Arial" w:cs="Arial"/>
          <w:sz w:val="20"/>
        </w:rPr>
        <w:t xml:space="preserve"> Staff will: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1. Provide high-quality curriculum and instruction in a supportive and effective learning environment that supports</w:t>
      </w:r>
      <w:r w:rsidRPr="00C62F68">
        <w:rPr>
          <w:rFonts w:ascii="Arial" w:hAnsi="Arial" w:cs="Arial"/>
          <w:sz w:val="20"/>
        </w:rPr>
        <w:t xml:space="preserve"> </w:t>
      </w:r>
      <w:r w:rsidRPr="00C62F68">
        <w:rPr>
          <w:rFonts w:ascii="Arial" w:hAnsi="Arial" w:cs="Arial"/>
          <w:sz w:val="20"/>
        </w:rPr>
        <w:t>children in meeting the State’s student academic achievement standards.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2. Provide parents with frequent reports on their children’s academic and behavioral progress. In each classroom</w:t>
      </w:r>
      <w:r w:rsidRPr="00C62F68">
        <w:rPr>
          <w:rFonts w:ascii="Arial" w:hAnsi="Arial" w:cs="Arial"/>
          <w:sz w:val="20"/>
        </w:rPr>
        <w:t xml:space="preserve"> </w:t>
      </w:r>
      <w:r w:rsidRPr="00C62F68">
        <w:rPr>
          <w:rFonts w:ascii="Arial" w:hAnsi="Arial" w:cs="Arial"/>
          <w:sz w:val="20"/>
        </w:rPr>
        <w:t>we will provide progress reports through Parent/Teacher conferences, samples of student work, updates on</w:t>
      </w:r>
      <w:r w:rsidRPr="00C62F68">
        <w:rPr>
          <w:rFonts w:ascii="Arial" w:hAnsi="Arial" w:cs="Arial"/>
          <w:sz w:val="20"/>
        </w:rPr>
        <w:t xml:space="preserve"> </w:t>
      </w:r>
      <w:r w:rsidRPr="00C62F68">
        <w:rPr>
          <w:rFonts w:ascii="Arial" w:hAnsi="Arial" w:cs="Arial"/>
          <w:sz w:val="20"/>
        </w:rPr>
        <w:t>reading, writing and math assessments. We will initiate a parent contact at the first signs of a pattern of behavior</w:t>
      </w:r>
      <w:r w:rsidRPr="00C62F68">
        <w:rPr>
          <w:rFonts w:ascii="Arial" w:hAnsi="Arial" w:cs="Arial"/>
          <w:sz w:val="20"/>
        </w:rPr>
        <w:t xml:space="preserve"> </w:t>
      </w:r>
      <w:r w:rsidRPr="00C62F68">
        <w:rPr>
          <w:rFonts w:ascii="Arial" w:hAnsi="Arial" w:cs="Arial"/>
          <w:sz w:val="20"/>
        </w:rPr>
        <w:t>that interferes with student learning.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3. Set high expectations for staff, students and parents by ensuring challenging curriculum, implementing programs</w:t>
      </w:r>
      <w:r w:rsidRPr="00C62F68">
        <w:rPr>
          <w:rFonts w:ascii="Arial" w:hAnsi="Arial" w:cs="Arial"/>
          <w:sz w:val="20"/>
        </w:rPr>
        <w:t xml:space="preserve"> </w:t>
      </w:r>
      <w:r w:rsidRPr="00C62F68">
        <w:rPr>
          <w:rFonts w:ascii="Arial" w:hAnsi="Arial" w:cs="Arial"/>
          <w:sz w:val="20"/>
        </w:rPr>
        <w:t>targeted at increasing student achievement and committing to recruit, retain, and train qualified staff. Also,</w:t>
      </w:r>
      <w:r w:rsidRPr="00C62F68">
        <w:rPr>
          <w:rFonts w:ascii="Arial" w:hAnsi="Arial" w:cs="Arial"/>
          <w:sz w:val="20"/>
        </w:rPr>
        <w:t xml:space="preserve"> </w:t>
      </w:r>
      <w:r w:rsidRPr="00C62F68">
        <w:rPr>
          <w:rFonts w:ascii="Arial" w:hAnsi="Arial" w:cs="Arial"/>
          <w:sz w:val="20"/>
        </w:rPr>
        <w:t>highlight/prepare ways that the parent can advance the learning environment at home.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4. Provide parents opportunities to volunteer and participate in their child’s class, and to observe classroom</w:t>
      </w:r>
      <w:r w:rsidRPr="00C62F68">
        <w:rPr>
          <w:rFonts w:ascii="Arial" w:hAnsi="Arial" w:cs="Arial"/>
          <w:sz w:val="20"/>
        </w:rPr>
        <w:t xml:space="preserve"> </w:t>
      </w:r>
      <w:r w:rsidRPr="00C62F68">
        <w:rPr>
          <w:rFonts w:ascii="Arial" w:hAnsi="Arial" w:cs="Arial"/>
          <w:sz w:val="20"/>
        </w:rPr>
        <w:t>activities, as defined by grade level teams.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5. Provide parents reasonable access to staff.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C62F68">
        <w:rPr>
          <w:rFonts w:ascii="Arial" w:hAnsi="Arial" w:cs="Arial"/>
          <w:b/>
          <w:sz w:val="20"/>
          <w:u w:val="single"/>
        </w:rPr>
        <w:t>Parent Responsibilities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We, as parents, will support our children’s learning in the following ways: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1. Establish routines to support my child’s success in school:</w:t>
      </w:r>
    </w:p>
    <w:p w:rsidR="00C62F68" w:rsidRPr="00C62F68" w:rsidRDefault="00C62F68" w:rsidP="00C62F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appropriate bed time</w:t>
      </w:r>
    </w:p>
    <w:p w:rsidR="00C62F68" w:rsidRPr="00C62F68" w:rsidRDefault="00C62F68" w:rsidP="00C62F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monitor attendance</w:t>
      </w:r>
    </w:p>
    <w:p w:rsidR="00C62F68" w:rsidRPr="00C62F68" w:rsidRDefault="00C62F68" w:rsidP="00C62F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homework &amp; reading</w:t>
      </w:r>
    </w:p>
    <w:p w:rsidR="00C62F68" w:rsidRPr="00C62F68" w:rsidRDefault="00C62F68" w:rsidP="00C62F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nutrition</w:t>
      </w:r>
    </w:p>
    <w:p w:rsidR="00C62F68" w:rsidRPr="00C62F68" w:rsidRDefault="00C62F68" w:rsidP="00C62F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grooming &amp; hygiene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2. Communicate the significance of success in school &amp; its relationship with success in life.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3. Provide a volunteer time to the school during the school year.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4. Ensure that my child attends school on a regular basis and arrives at school on time.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5. Make sure that my child’s homework is completed and returned to school on time.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6. Stay informed about my child’s education and communicate with the school by promptly reading all notices from</w:t>
      </w:r>
      <w:r w:rsidRPr="00C62F68">
        <w:rPr>
          <w:rFonts w:ascii="Arial" w:hAnsi="Arial" w:cs="Arial"/>
          <w:sz w:val="20"/>
        </w:rPr>
        <w:t xml:space="preserve"> </w:t>
      </w:r>
      <w:r w:rsidRPr="00C62F68">
        <w:rPr>
          <w:rFonts w:ascii="Arial" w:hAnsi="Arial" w:cs="Arial"/>
          <w:sz w:val="20"/>
        </w:rPr>
        <w:t>the school or the school district either received by my child or by mail and responding as appropriate.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C62F68">
        <w:rPr>
          <w:rFonts w:ascii="Arial" w:hAnsi="Arial" w:cs="Arial"/>
          <w:b/>
          <w:sz w:val="20"/>
          <w:u w:val="single"/>
        </w:rPr>
        <w:t>Student Responsibilities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We, as students, will share the responsibility to improve our academic achievement and achieve the State’s high</w:t>
      </w:r>
      <w:r w:rsidRPr="00C62F68">
        <w:rPr>
          <w:rFonts w:ascii="Arial" w:hAnsi="Arial" w:cs="Arial"/>
          <w:sz w:val="20"/>
        </w:rPr>
        <w:t xml:space="preserve"> </w:t>
      </w:r>
      <w:r w:rsidRPr="00C62F68">
        <w:rPr>
          <w:rFonts w:ascii="Arial" w:hAnsi="Arial" w:cs="Arial"/>
          <w:sz w:val="20"/>
        </w:rPr>
        <w:t>standards. Specifically we will: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1. Attend school regularly and arrive at school on time</w:t>
      </w:r>
      <w:r w:rsidRPr="00C62F68">
        <w:rPr>
          <w:rFonts w:ascii="Arial" w:hAnsi="Arial" w:cs="Arial"/>
          <w:sz w:val="20"/>
        </w:rPr>
        <w:t>.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2. Complete all daily homework and return it to school on time.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 xml:space="preserve">3. </w:t>
      </w:r>
      <w:r w:rsidRPr="00C62F68">
        <w:rPr>
          <w:rFonts w:ascii="Arial" w:hAnsi="Arial" w:cs="Arial"/>
          <w:sz w:val="20"/>
        </w:rPr>
        <w:t>Follow CHAMPS</w:t>
      </w:r>
      <w:r w:rsidRPr="00C62F68">
        <w:rPr>
          <w:rFonts w:ascii="Arial" w:hAnsi="Arial" w:cs="Arial"/>
          <w:sz w:val="20"/>
        </w:rPr>
        <w:t xml:space="preserve"> and the school Code of Conduct.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 xml:space="preserve">4. </w:t>
      </w:r>
      <w:proofErr w:type="gramStart"/>
      <w:r w:rsidRPr="00C62F68">
        <w:rPr>
          <w:rFonts w:ascii="Arial" w:hAnsi="Arial" w:cs="Arial"/>
          <w:sz w:val="20"/>
        </w:rPr>
        <w:t>Be</w:t>
      </w:r>
      <w:proofErr w:type="gramEnd"/>
      <w:r w:rsidRPr="00C62F68">
        <w:rPr>
          <w:rFonts w:ascii="Arial" w:hAnsi="Arial" w:cs="Arial"/>
          <w:sz w:val="20"/>
        </w:rPr>
        <w:t xml:space="preserve"> responsible for giving my family members all information sent home from school.</w:t>
      </w: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5. Consistently plan a portion of every day for a period of uninterrupted reading time.</w:t>
      </w:r>
    </w:p>
    <w:bookmarkEnd w:id="0"/>
    <w:p w:rsid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Teacher</w:t>
      </w:r>
      <w:r>
        <w:rPr>
          <w:rFonts w:ascii="Arial" w:hAnsi="Arial" w:cs="Arial"/>
          <w:sz w:val="20"/>
        </w:rPr>
        <w:t xml:space="preserve"> __________________________________</w:t>
      </w:r>
      <w:r>
        <w:rPr>
          <w:rFonts w:ascii="Arial" w:hAnsi="Arial" w:cs="Arial"/>
          <w:sz w:val="20"/>
        </w:rPr>
        <w:tab/>
      </w:r>
      <w:r w:rsidRPr="00C62F68">
        <w:rPr>
          <w:rFonts w:ascii="Arial" w:hAnsi="Arial" w:cs="Arial"/>
          <w:sz w:val="20"/>
        </w:rPr>
        <w:t xml:space="preserve"> Student</w:t>
      </w:r>
      <w:r>
        <w:rPr>
          <w:rFonts w:ascii="Arial" w:hAnsi="Arial" w:cs="Arial"/>
          <w:sz w:val="20"/>
        </w:rPr>
        <w:t xml:space="preserve"> _____________________________________</w:t>
      </w:r>
    </w:p>
    <w:p w:rsid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62F68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Parent(s)</w:t>
      </w:r>
      <w:r>
        <w:rPr>
          <w:rFonts w:ascii="Arial" w:hAnsi="Arial" w:cs="Arial"/>
          <w:sz w:val="20"/>
        </w:rPr>
        <w:t xml:space="preserve"> __________________________________________________________________________________</w:t>
      </w:r>
    </w:p>
    <w:p w:rsid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B2F8C" w:rsidRPr="00C62F68" w:rsidRDefault="00C62F68" w:rsidP="00C62F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62F68">
        <w:rPr>
          <w:rFonts w:ascii="Arial" w:hAnsi="Arial" w:cs="Arial"/>
          <w:sz w:val="20"/>
        </w:rPr>
        <w:t>Date</w:t>
      </w:r>
      <w:r>
        <w:rPr>
          <w:rFonts w:ascii="Arial" w:hAnsi="Arial" w:cs="Arial"/>
          <w:sz w:val="20"/>
        </w:rPr>
        <w:t>_____________________________________</w:t>
      </w:r>
    </w:p>
    <w:sectPr w:rsidR="005B2F8C" w:rsidRPr="00C62F68" w:rsidSect="00C62F68">
      <w:headerReference w:type="default" r:id="rId7"/>
      <w:pgSz w:w="12240" w:h="15840"/>
      <w:pgMar w:top="1440" w:right="810" w:bottom="1440" w:left="117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2B3" w:rsidRDefault="003812B3" w:rsidP="00C62F68">
      <w:pPr>
        <w:spacing w:after="0" w:line="240" w:lineRule="auto"/>
      </w:pPr>
      <w:r>
        <w:separator/>
      </w:r>
    </w:p>
  </w:endnote>
  <w:endnote w:type="continuationSeparator" w:id="0">
    <w:p w:rsidR="003812B3" w:rsidRDefault="003812B3" w:rsidP="00C6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2B3" w:rsidRDefault="003812B3" w:rsidP="00C62F68">
      <w:pPr>
        <w:spacing w:after="0" w:line="240" w:lineRule="auto"/>
      </w:pPr>
      <w:r>
        <w:separator/>
      </w:r>
    </w:p>
  </w:footnote>
  <w:footnote w:type="continuationSeparator" w:id="0">
    <w:p w:rsidR="003812B3" w:rsidRDefault="003812B3" w:rsidP="00C6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68" w:rsidRPr="00C62F68" w:rsidRDefault="00C62F68" w:rsidP="00C62F68">
    <w:pPr>
      <w:tabs>
        <w:tab w:val="center" w:pos="4680"/>
        <w:tab w:val="right" w:pos="9360"/>
      </w:tabs>
      <w:spacing w:after="0" w:line="240" w:lineRule="auto"/>
      <w:jc w:val="center"/>
      <w:rPr>
        <w:rFonts w:asciiTheme="minorHAnsi" w:eastAsiaTheme="minorHAnsi" w:hAnsiTheme="minorHAnsi" w:cstheme="minorBidi"/>
        <w:b/>
        <w:sz w:val="44"/>
        <w:szCs w:val="44"/>
      </w:rPr>
    </w:pPr>
    <w:r w:rsidRPr="00C62F68">
      <w:rPr>
        <w:rFonts w:asciiTheme="minorHAnsi" w:eastAsiaTheme="minorHAnsi" w:hAnsiTheme="minorHAnsi" w:cstheme="minorBidi"/>
        <w:b/>
        <w:noProof/>
        <w:sz w:val="44"/>
        <w:szCs w:val="44"/>
      </w:rPr>
      <w:drawing>
        <wp:anchor distT="0" distB="0" distL="114300" distR="114300" simplePos="0" relativeHeight="251660288" behindDoc="1" locked="0" layoutInCell="1" allowOverlap="1" wp14:anchorId="2953D8B4" wp14:editId="10AD2D69">
          <wp:simplePos x="0" y="0"/>
          <wp:positionH relativeFrom="column">
            <wp:posOffset>5439410</wp:posOffset>
          </wp:positionH>
          <wp:positionV relativeFrom="paragraph">
            <wp:posOffset>108585</wp:posOffset>
          </wp:positionV>
          <wp:extent cx="1175385" cy="880745"/>
          <wp:effectExtent l="0" t="0" r="5715" b="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F68">
      <w:rPr>
        <w:rFonts w:asciiTheme="minorHAnsi" w:eastAsiaTheme="minorHAnsi" w:hAnsiTheme="minorHAnsi" w:cstheme="minorBidi"/>
        <w:b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5EB3DB93" wp14:editId="34FB8CB7">
          <wp:simplePos x="0" y="0"/>
          <wp:positionH relativeFrom="column">
            <wp:posOffset>-553085</wp:posOffset>
          </wp:positionH>
          <wp:positionV relativeFrom="paragraph">
            <wp:posOffset>104140</wp:posOffset>
          </wp:positionV>
          <wp:extent cx="1175385" cy="880745"/>
          <wp:effectExtent l="0" t="0" r="5715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F68">
      <w:rPr>
        <w:rFonts w:asciiTheme="minorHAnsi" w:eastAsiaTheme="minorHAnsi" w:hAnsiTheme="minorHAnsi" w:cstheme="minorBidi"/>
        <w:b/>
        <w:sz w:val="44"/>
        <w:szCs w:val="44"/>
      </w:rPr>
      <w:t>Felix Cook Jr. Fine Arts Magnet School</w:t>
    </w:r>
  </w:p>
  <w:p w:rsidR="00C62F68" w:rsidRPr="00C62F68" w:rsidRDefault="00C62F68" w:rsidP="00C62F68">
    <w:pPr>
      <w:tabs>
        <w:tab w:val="center" w:pos="4680"/>
        <w:tab w:val="right" w:pos="9360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C62F68">
      <w:rPr>
        <w:rFonts w:asciiTheme="minorHAnsi" w:eastAsiaTheme="minorHAnsi" w:hAnsiTheme="minorHAnsi" w:cstheme="minorBidi"/>
      </w:rPr>
      <w:t>Lysette Cooper, Principal</w:t>
    </w:r>
  </w:p>
  <w:p w:rsidR="00C62F68" w:rsidRPr="00C62F68" w:rsidRDefault="00C62F68" w:rsidP="00C62F68">
    <w:pPr>
      <w:tabs>
        <w:tab w:val="center" w:pos="4680"/>
        <w:tab w:val="right" w:pos="9360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C62F68">
      <w:rPr>
        <w:rFonts w:asciiTheme="minorHAnsi" w:eastAsiaTheme="minorHAnsi" w:hAnsiTheme="minorHAnsi" w:cstheme="minorBidi"/>
      </w:rPr>
      <w:t>7115 Lockwood Dr., Houston, TX 77016</w:t>
    </w:r>
  </w:p>
  <w:p w:rsidR="00C62F68" w:rsidRPr="00C62F68" w:rsidRDefault="00C62F68" w:rsidP="00C62F68">
    <w:pPr>
      <w:tabs>
        <w:tab w:val="center" w:pos="4680"/>
        <w:tab w:val="right" w:pos="9360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C62F68">
      <w:rPr>
        <w:rFonts w:asciiTheme="minorHAnsi" w:eastAsiaTheme="minorHAnsi" w:hAnsiTheme="minorHAnsi" w:cstheme="minorBidi"/>
      </w:rPr>
      <w:t>713-636-6040 |FAX 713-636-6088</w:t>
    </w:r>
  </w:p>
  <w:p w:rsidR="00C62F68" w:rsidRDefault="00C62F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12F1"/>
    <w:multiLevelType w:val="hybridMultilevel"/>
    <w:tmpl w:val="C36A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E6D61"/>
    <w:multiLevelType w:val="hybridMultilevel"/>
    <w:tmpl w:val="CF22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85480"/>
    <w:multiLevelType w:val="hybridMultilevel"/>
    <w:tmpl w:val="0AF232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41843A0"/>
    <w:multiLevelType w:val="hybridMultilevel"/>
    <w:tmpl w:val="1ADA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EB"/>
    <w:rsid w:val="00294D11"/>
    <w:rsid w:val="003812B3"/>
    <w:rsid w:val="003F709A"/>
    <w:rsid w:val="00473427"/>
    <w:rsid w:val="0051532B"/>
    <w:rsid w:val="00770EE6"/>
    <w:rsid w:val="00787039"/>
    <w:rsid w:val="00984B47"/>
    <w:rsid w:val="00AF49EB"/>
    <w:rsid w:val="00BB544E"/>
    <w:rsid w:val="00C62F68"/>
    <w:rsid w:val="00D92D88"/>
    <w:rsid w:val="00E33FCB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1CB99-6BB0-4A0A-9B5A-B7AF3E3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9E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49E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3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2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F6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2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F6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Greer, Damian D</dc:creator>
  <cp:lastModifiedBy>Hardin, Claudia M</cp:lastModifiedBy>
  <cp:revision>3</cp:revision>
  <cp:lastPrinted>2017-10-20T19:19:00Z</cp:lastPrinted>
  <dcterms:created xsi:type="dcterms:W3CDTF">2017-10-20T19:18:00Z</dcterms:created>
  <dcterms:modified xsi:type="dcterms:W3CDTF">2017-10-20T19:20:00Z</dcterms:modified>
</cp:coreProperties>
</file>